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88" w:rsidRPr="00DC2C88" w:rsidRDefault="00DC2C88" w:rsidP="00DC2C8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C2C88">
        <w:rPr>
          <w:rFonts w:ascii="Times New Roman" w:hAnsi="Times New Roman" w:cs="Times New Roman"/>
          <w:b/>
          <w:sz w:val="40"/>
          <w:szCs w:val="40"/>
          <w:lang w:eastAsia="ru-RU"/>
        </w:rPr>
        <w:t>Доклад</w:t>
      </w:r>
    </w:p>
    <w:p w:rsidR="00DC2C88" w:rsidRPr="00DC2C88" w:rsidRDefault="00DC2C88" w:rsidP="00DC2C8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C2C88">
        <w:rPr>
          <w:rFonts w:ascii="Times New Roman" w:hAnsi="Times New Roman" w:cs="Times New Roman"/>
          <w:b/>
          <w:sz w:val="40"/>
          <w:szCs w:val="40"/>
          <w:lang w:eastAsia="ru-RU"/>
        </w:rPr>
        <w:t>«Инновационные технологии в театральной деятельности детей дошкольного возраста»</w:t>
      </w:r>
    </w:p>
    <w:p w:rsid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Калинина С.А.</w:t>
      </w:r>
    </w:p>
    <w:p w:rsidR="00CC7421" w:rsidRDefault="00CC7421" w:rsidP="00DC2C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C7421" w:rsidRDefault="00DC2C88" w:rsidP="00CC7421">
      <w:pPr>
        <w:pStyle w:val="a3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  <w:shd w:val="clear" w:color="auto" w:fill="F2F4F9"/>
        </w:rPr>
      </w:pPr>
      <w:r w:rsidRPr="00CC7421">
        <w:rPr>
          <w:color w:val="000000" w:themeColor="text1"/>
          <w:sz w:val="28"/>
          <w:szCs w:val="28"/>
          <w:shd w:val="clear" w:color="auto" w:fill="F2F4F9"/>
        </w:rPr>
        <w:t xml:space="preserve">Как хорошо, что есть театр! </w:t>
      </w:r>
    </w:p>
    <w:p w:rsidR="00CC7421" w:rsidRDefault="00DC2C88" w:rsidP="00CC7421">
      <w:pPr>
        <w:pStyle w:val="a3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  <w:shd w:val="clear" w:color="auto" w:fill="F2F4F9"/>
        </w:rPr>
      </w:pPr>
      <w:r w:rsidRPr="00CC7421">
        <w:rPr>
          <w:color w:val="000000" w:themeColor="text1"/>
          <w:sz w:val="28"/>
          <w:szCs w:val="28"/>
          <w:shd w:val="clear" w:color="auto" w:fill="F2F4F9"/>
        </w:rPr>
        <w:t xml:space="preserve">Он был и будет с нами вечно, </w:t>
      </w:r>
    </w:p>
    <w:p w:rsidR="00CC7421" w:rsidRDefault="00DC2C88" w:rsidP="00CC7421">
      <w:pPr>
        <w:pStyle w:val="a3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  <w:shd w:val="clear" w:color="auto" w:fill="F2F4F9"/>
        </w:rPr>
      </w:pPr>
      <w:r w:rsidRPr="00CC7421">
        <w:rPr>
          <w:color w:val="000000" w:themeColor="text1"/>
          <w:sz w:val="28"/>
          <w:szCs w:val="28"/>
          <w:shd w:val="clear" w:color="auto" w:fill="F2F4F9"/>
        </w:rPr>
        <w:t xml:space="preserve">Всегда готовый утверждать </w:t>
      </w:r>
    </w:p>
    <w:p w:rsidR="00CC7421" w:rsidRDefault="00DC2C88" w:rsidP="00CC7421">
      <w:pPr>
        <w:pStyle w:val="a3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  <w:shd w:val="clear" w:color="auto" w:fill="F2F4F9"/>
        </w:rPr>
      </w:pPr>
      <w:r w:rsidRPr="00CC7421">
        <w:rPr>
          <w:color w:val="000000" w:themeColor="text1"/>
          <w:sz w:val="28"/>
          <w:szCs w:val="28"/>
          <w:shd w:val="clear" w:color="auto" w:fill="F2F4F9"/>
        </w:rPr>
        <w:t xml:space="preserve">Все, что на свете человечно. </w:t>
      </w:r>
    </w:p>
    <w:p w:rsidR="00CC7421" w:rsidRDefault="00DC2C88" w:rsidP="00CC7421">
      <w:pPr>
        <w:pStyle w:val="a3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  <w:shd w:val="clear" w:color="auto" w:fill="F2F4F9"/>
        </w:rPr>
      </w:pPr>
      <w:r w:rsidRPr="00CC7421">
        <w:rPr>
          <w:color w:val="000000" w:themeColor="text1"/>
          <w:sz w:val="28"/>
          <w:szCs w:val="28"/>
          <w:shd w:val="clear" w:color="auto" w:fill="F2F4F9"/>
        </w:rPr>
        <w:t xml:space="preserve">Здесь все прекрасно – жесты, маски, </w:t>
      </w:r>
    </w:p>
    <w:p w:rsidR="00CC7421" w:rsidRDefault="00DC2C88" w:rsidP="00CC7421">
      <w:pPr>
        <w:pStyle w:val="a3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  <w:shd w:val="clear" w:color="auto" w:fill="F2F4F9"/>
        </w:rPr>
      </w:pPr>
      <w:r w:rsidRPr="00CC7421">
        <w:rPr>
          <w:color w:val="000000" w:themeColor="text1"/>
          <w:sz w:val="28"/>
          <w:szCs w:val="28"/>
          <w:shd w:val="clear" w:color="auto" w:fill="F2F4F9"/>
        </w:rPr>
        <w:t xml:space="preserve">Костюмы, музыка, игра. </w:t>
      </w:r>
    </w:p>
    <w:p w:rsidR="00CC7421" w:rsidRDefault="00DC2C88" w:rsidP="00CC7421">
      <w:pPr>
        <w:pStyle w:val="a3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  <w:shd w:val="clear" w:color="auto" w:fill="F2F4F9"/>
        </w:rPr>
      </w:pPr>
      <w:r w:rsidRPr="00CC7421">
        <w:rPr>
          <w:color w:val="000000" w:themeColor="text1"/>
          <w:sz w:val="28"/>
          <w:szCs w:val="28"/>
          <w:shd w:val="clear" w:color="auto" w:fill="F2F4F9"/>
        </w:rPr>
        <w:t xml:space="preserve">Здесь оживают наши сказки </w:t>
      </w:r>
    </w:p>
    <w:p w:rsidR="00DC2C88" w:rsidRPr="00CC7421" w:rsidRDefault="00DC2C88" w:rsidP="00CC7421">
      <w:pPr>
        <w:pStyle w:val="a3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</w:rPr>
      </w:pPr>
      <w:r w:rsidRPr="00CC7421">
        <w:rPr>
          <w:color w:val="000000" w:themeColor="text1"/>
          <w:sz w:val="28"/>
          <w:szCs w:val="28"/>
          <w:shd w:val="clear" w:color="auto" w:fill="F2F4F9"/>
        </w:rPr>
        <w:t>И с ними светлый мир добра!</w:t>
      </w:r>
      <w:r w:rsidRPr="00CC7421">
        <w:rPr>
          <w:color w:val="000000" w:themeColor="text1"/>
          <w:sz w:val="28"/>
          <w:szCs w:val="28"/>
        </w:rPr>
        <w:br/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 xml:space="preserve"> </w:t>
      </w:r>
      <w:r w:rsidRPr="00DC2C88">
        <w:rPr>
          <w:color w:val="111111"/>
          <w:sz w:val="28"/>
          <w:szCs w:val="28"/>
        </w:rPr>
        <w:t>«</w:t>
      </w:r>
      <w:proofErr w:type="spellStart"/>
      <w:r w:rsidRPr="00DC2C88">
        <w:rPr>
          <w:color w:val="111111"/>
          <w:sz w:val="28"/>
          <w:szCs w:val="28"/>
        </w:rPr>
        <w:t>Те</w:t>
      </w:r>
      <w:proofErr w:type="gramStart"/>
      <w:r w:rsidRPr="00DC2C88">
        <w:rPr>
          <w:color w:val="111111"/>
          <w:sz w:val="28"/>
          <w:szCs w:val="28"/>
        </w:rPr>
        <w:t>a</w:t>
      </w:r>
      <w:proofErr w:type="gramEnd"/>
      <w:r w:rsidRPr="00DC2C88">
        <w:rPr>
          <w:color w:val="111111"/>
          <w:sz w:val="28"/>
          <w:szCs w:val="28"/>
        </w:rPr>
        <w:t>трализованная</w:t>
      </w:r>
      <w:proofErr w:type="spellEnd"/>
      <w:r w:rsidRPr="00DC2C88">
        <w:rPr>
          <w:color w:val="111111"/>
          <w:sz w:val="28"/>
          <w:szCs w:val="28"/>
        </w:rPr>
        <w:t> </w:t>
      </w:r>
      <w:r w:rsidRPr="00CC74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DC2C88">
        <w:rPr>
          <w:color w:val="111111"/>
          <w:sz w:val="28"/>
          <w:szCs w:val="28"/>
        </w:rPr>
        <w:t> 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определенные отношения и моральные оценки, просто сообщаемые и усваиваемые»</w:t>
      </w:r>
    </w:p>
    <w:p w:rsidR="00DC2C88" w:rsidRPr="00DC2C88" w:rsidRDefault="00DC2C88" w:rsidP="00CC742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DC2C88">
        <w:rPr>
          <w:i/>
          <w:iCs/>
          <w:color w:val="111111"/>
          <w:sz w:val="28"/>
          <w:szCs w:val="28"/>
          <w:bdr w:val="none" w:sz="0" w:space="0" w:color="auto" w:frame="1"/>
        </w:rPr>
        <w:t>(В. А. Сухомлинский)</w:t>
      </w:r>
      <w:r w:rsidRPr="00DC2C88">
        <w:rPr>
          <w:color w:val="111111"/>
          <w:sz w:val="28"/>
          <w:szCs w:val="28"/>
        </w:rPr>
        <w:t>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Говоря об </w:t>
      </w:r>
      <w:r w:rsidRPr="00DC2C88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инновационных технологиях в театрализованной деятельности дошкольников</w:t>
      </w:r>
      <w:r w:rsidRPr="00DC2C88">
        <w:rPr>
          <w:color w:val="111111"/>
          <w:sz w:val="28"/>
          <w:szCs w:val="28"/>
        </w:rPr>
        <w:t>, начнем с актуально</w:t>
      </w:r>
      <w:r w:rsidR="00CC7421">
        <w:rPr>
          <w:color w:val="111111"/>
          <w:sz w:val="28"/>
          <w:szCs w:val="28"/>
        </w:rPr>
        <w:t>сти предлагаемой темы.</w:t>
      </w:r>
      <w:r w:rsidRPr="00DC2C88">
        <w:rPr>
          <w:color w:val="111111"/>
          <w:sz w:val="28"/>
          <w:szCs w:val="28"/>
        </w:rPr>
        <w:t> </w:t>
      </w:r>
      <w:proofErr w:type="gramStart"/>
      <w:r w:rsidR="00CC7421">
        <w:rPr>
          <w:color w:val="111111"/>
          <w:sz w:val="28"/>
          <w:szCs w:val="28"/>
          <w:bdr w:val="none" w:sz="0" w:space="0" w:color="auto" w:frame="1"/>
        </w:rPr>
        <w:t>К</w:t>
      </w:r>
      <w:r w:rsidRPr="00CC7421">
        <w:rPr>
          <w:color w:val="111111"/>
          <w:sz w:val="28"/>
          <w:szCs w:val="28"/>
          <w:bdr w:val="none" w:sz="0" w:space="0" w:color="auto" w:frame="1"/>
        </w:rPr>
        <w:t>оторая</w:t>
      </w:r>
      <w:proofErr w:type="gramEnd"/>
      <w:r w:rsidRPr="00CC7421">
        <w:rPr>
          <w:color w:val="111111"/>
          <w:sz w:val="28"/>
          <w:szCs w:val="28"/>
          <w:bdr w:val="none" w:sz="0" w:space="0" w:color="auto" w:frame="1"/>
        </w:rPr>
        <w:t xml:space="preserve"> заключается в следующем</w:t>
      </w:r>
      <w:r w:rsidRPr="00DC2C88">
        <w:rPr>
          <w:color w:val="111111"/>
          <w:sz w:val="28"/>
          <w:szCs w:val="28"/>
        </w:rPr>
        <w:t>: по мнению многих педагогов, посредством </w:t>
      </w:r>
      <w:r w:rsidRPr="00CC74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театрализации</w:t>
      </w:r>
      <w:r w:rsidRPr="00DC2C88">
        <w:rPr>
          <w:color w:val="111111"/>
          <w:sz w:val="28"/>
          <w:szCs w:val="28"/>
        </w:rPr>
        <w:t>, происходит не только приобщение </w:t>
      </w:r>
      <w:r w:rsidRPr="00CC74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 к искусству</w:t>
      </w:r>
      <w:r w:rsidRPr="00DC2C88">
        <w:rPr>
          <w:color w:val="111111"/>
          <w:sz w:val="28"/>
          <w:szCs w:val="28"/>
        </w:rPr>
        <w:t>, но и знакомство с необъятной вселенной во всей её прекрасной вариативности, пополнение активного словаря и формирование звуковой культуры речи. Нельзя отрицать тот факт, что именно </w:t>
      </w:r>
      <w:r w:rsidRPr="00DC2C88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театрализованная направленность в деятельности</w:t>
      </w:r>
      <w:r w:rsidRPr="00DC2C88">
        <w:rPr>
          <w:color w:val="111111"/>
          <w:sz w:val="28"/>
          <w:szCs w:val="28"/>
        </w:rPr>
        <w:t xml:space="preserve"> является </w:t>
      </w:r>
      <w:proofErr w:type="spellStart"/>
      <w:r w:rsidRPr="00DC2C88">
        <w:rPr>
          <w:color w:val="111111"/>
          <w:sz w:val="28"/>
          <w:szCs w:val="28"/>
        </w:rPr>
        <w:t>свеж</w:t>
      </w:r>
      <w:r w:rsidR="00950BC8">
        <w:rPr>
          <w:color w:val="111111"/>
          <w:sz w:val="28"/>
          <w:szCs w:val="28"/>
        </w:rPr>
        <w:t>ущ</w:t>
      </w:r>
      <w:r w:rsidRPr="00DC2C88">
        <w:rPr>
          <w:color w:val="111111"/>
          <w:sz w:val="28"/>
          <w:szCs w:val="28"/>
        </w:rPr>
        <w:t>ей</w:t>
      </w:r>
      <w:proofErr w:type="spellEnd"/>
      <w:r w:rsidRPr="00DC2C88">
        <w:rPr>
          <w:color w:val="111111"/>
          <w:sz w:val="28"/>
          <w:szCs w:val="28"/>
        </w:rPr>
        <w:t xml:space="preserve"> струёй в развитии чувств и эмоциональных откровений ребенка. Ведь здесь он и раскрепощается, и формулирует свои творческие инициативы</w:t>
      </w:r>
      <w:r w:rsidR="007F1000">
        <w:rPr>
          <w:color w:val="111111"/>
          <w:sz w:val="28"/>
          <w:szCs w:val="28"/>
        </w:rPr>
        <w:t>.</w:t>
      </w:r>
      <w:r w:rsidRPr="00DC2C88">
        <w:rPr>
          <w:color w:val="111111"/>
          <w:sz w:val="28"/>
          <w:szCs w:val="28"/>
        </w:rPr>
        <w:t xml:space="preserve"> Всё </w:t>
      </w:r>
      <w:r w:rsidRPr="007F1000">
        <w:rPr>
          <w:color w:val="111111"/>
          <w:sz w:val="28"/>
          <w:szCs w:val="28"/>
          <w:bdr w:val="none" w:sz="0" w:space="0" w:color="auto" w:frame="1"/>
        </w:rPr>
        <w:t>это способствует раскрытию индивидуально - личностного потенциала</w:t>
      </w:r>
      <w:r w:rsidRPr="007F1000">
        <w:rPr>
          <w:color w:val="111111"/>
          <w:sz w:val="28"/>
          <w:szCs w:val="28"/>
        </w:rPr>
        <w:t>:</w:t>
      </w:r>
      <w:r w:rsidRPr="00DC2C88">
        <w:rPr>
          <w:color w:val="111111"/>
          <w:sz w:val="28"/>
          <w:szCs w:val="28"/>
        </w:rPr>
        <w:t xml:space="preserve"> ребенок наряду с выражением своих эмоций становится способным самостоятельно добывать знания о решении внутренних противоречий.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Я, как педагог заинтересована в </w:t>
      </w:r>
      <w:r w:rsidRPr="00DC2C88">
        <w:rPr>
          <w:rStyle w:val="a4"/>
          <w:color w:val="111111"/>
          <w:sz w:val="28"/>
          <w:szCs w:val="28"/>
          <w:bdr w:val="none" w:sz="0" w:space="0" w:color="auto" w:frame="1"/>
        </w:rPr>
        <w:t>театрализации</w:t>
      </w:r>
      <w:r w:rsidR="007F1000"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  <w:r w:rsidRPr="00DC2C88">
        <w:rPr>
          <w:color w:val="111111"/>
          <w:sz w:val="28"/>
          <w:szCs w:val="28"/>
        </w:rPr>
        <w:t> как в необходимом компоненте речевой </w:t>
      </w:r>
      <w:r w:rsidRPr="007F10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своих воспитанников</w:t>
      </w:r>
      <w:r w:rsidRPr="007F1000">
        <w:rPr>
          <w:b/>
          <w:color w:val="111111"/>
          <w:sz w:val="28"/>
          <w:szCs w:val="28"/>
        </w:rPr>
        <w:t>. </w:t>
      </w:r>
      <w:r w:rsidRPr="007F10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Работая</w:t>
      </w:r>
      <w:r w:rsidRPr="00DC2C88">
        <w:rPr>
          <w:color w:val="111111"/>
          <w:sz w:val="28"/>
          <w:szCs w:val="28"/>
        </w:rPr>
        <w:t> над формулировкой данной проблемы, осознаешь острую необходимость использования в детской </w:t>
      </w:r>
      <w:r w:rsidRPr="007F10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театрализации</w:t>
      </w:r>
      <w:r w:rsidRPr="00DC2C88">
        <w:rPr>
          <w:color w:val="111111"/>
          <w:sz w:val="28"/>
          <w:szCs w:val="28"/>
        </w:rPr>
        <w:t>, создающей комфортные условия для целостного развития ребенка.</w:t>
      </w:r>
    </w:p>
    <w:p w:rsidR="00DC2C88" w:rsidRPr="007F1000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50BC8">
        <w:rPr>
          <w:b/>
          <w:color w:val="111111"/>
          <w:sz w:val="28"/>
          <w:szCs w:val="28"/>
        </w:rPr>
        <w:t>Цель моей </w:t>
      </w:r>
      <w:r w:rsidRPr="00950B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7F1000" w:rsidRPr="00950BC8">
        <w:rPr>
          <w:b/>
          <w:color w:val="111111"/>
          <w:sz w:val="28"/>
          <w:szCs w:val="28"/>
        </w:rPr>
        <w:t>:</w:t>
      </w:r>
      <w:r w:rsidRPr="00DC2C88">
        <w:rPr>
          <w:color w:val="111111"/>
          <w:sz w:val="28"/>
          <w:szCs w:val="28"/>
        </w:rPr>
        <w:t> создать условия</w:t>
      </w:r>
      <w:r w:rsidR="007F1000">
        <w:rPr>
          <w:color w:val="111111"/>
          <w:sz w:val="28"/>
          <w:szCs w:val="28"/>
        </w:rPr>
        <w:t xml:space="preserve">, </w:t>
      </w:r>
      <w:r w:rsidRPr="00DC2C88">
        <w:rPr>
          <w:color w:val="111111"/>
          <w:sz w:val="28"/>
          <w:szCs w:val="28"/>
        </w:rPr>
        <w:t xml:space="preserve"> для развития творческой активности </w:t>
      </w:r>
      <w:r w:rsidRPr="007F10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используя новые инновационные технологии</w:t>
      </w:r>
      <w:r w:rsidRPr="007F1000">
        <w:rPr>
          <w:b/>
          <w:color w:val="111111"/>
          <w:sz w:val="28"/>
          <w:szCs w:val="28"/>
        </w:rPr>
        <w:t> </w:t>
      </w:r>
      <w:r w:rsidRPr="00DC2C88">
        <w:rPr>
          <w:color w:val="111111"/>
          <w:sz w:val="28"/>
          <w:szCs w:val="28"/>
        </w:rPr>
        <w:t>и обеспечить становление партнёрских отношений между семьёй и ДОУ в </w:t>
      </w:r>
      <w:r w:rsidRPr="007F10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детей дошкольного возраста</w:t>
      </w:r>
      <w:r w:rsidRPr="007F1000">
        <w:rPr>
          <w:b/>
          <w:color w:val="111111"/>
          <w:sz w:val="28"/>
          <w:szCs w:val="28"/>
        </w:rPr>
        <w:t>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0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DC2C88">
        <w:rPr>
          <w:color w:val="111111"/>
          <w:sz w:val="28"/>
          <w:szCs w:val="28"/>
        </w:rPr>
        <w:t> позволяет решать такие педагогические задачи, </w:t>
      </w:r>
      <w:r w:rsidRPr="007F1000">
        <w:rPr>
          <w:color w:val="111111"/>
          <w:sz w:val="28"/>
          <w:szCs w:val="28"/>
          <w:bdr w:val="none" w:sz="0" w:space="0" w:color="auto" w:frame="1"/>
        </w:rPr>
        <w:t>как</w:t>
      </w:r>
      <w:r w:rsidRPr="007F1000">
        <w:rPr>
          <w:color w:val="111111"/>
          <w:sz w:val="28"/>
          <w:szCs w:val="28"/>
        </w:rPr>
        <w:t>:</w:t>
      </w:r>
    </w:p>
    <w:p w:rsidR="00DC2C88" w:rsidRPr="00DC2C88" w:rsidRDefault="007F1000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C3360">
        <w:rPr>
          <w:color w:val="111111"/>
          <w:sz w:val="28"/>
          <w:szCs w:val="28"/>
        </w:rPr>
        <w:t>С</w:t>
      </w:r>
      <w:r w:rsidR="00DC2C88" w:rsidRPr="00DC2C88">
        <w:rPr>
          <w:color w:val="111111"/>
          <w:sz w:val="28"/>
          <w:szCs w:val="28"/>
        </w:rPr>
        <w:t>пособствовать более це</w:t>
      </w:r>
      <w:r>
        <w:rPr>
          <w:color w:val="111111"/>
          <w:sz w:val="28"/>
          <w:szCs w:val="28"/>
        </w:rPr>
        <w:t xml:space="preserve">лостному восприятию и </w:t>
      </w:r>
      <w:r w:rsidR="00AC3360">
        <w:rPr>
          <w:color w:val="111111"/>
          <w:sz w:val="28"/>
          <w:szCs w:val="28"/>
        </w:rPr>
        <w:t>глубокому</w:t>
      </w:r>
      <w:r w:rsidR="00AC3360" w:rsidRPr="00DC2C88">
        <w:rPr>
          <w:color w:val="111111"/>
          <w:sz w:val="28"/>
          <w:szCs w:val="28"/>
        </w:rPr>
        <w:t xml:space="preserve"> пониманию</w:t>
      </w:r>
      <w:r w:rsidR="00DC2C88" w:rsidRPr="00DC2C88">
        <w:rPr>
          <w:color w:val="111111"/>
          <w:sz w:val="28"/>
          <w:szCs w:val="28"/>
        </w:rPr>
        <w:t> </w:t>
      </w:r>
      <w:r w:rsidR="00DC2C88"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="00DC2C88" w:rsidRPr="00DC2C88">
        <w:rPr>
          <w:color w:val="111111"/>
          <w:sz w:val="28"/>
          <w:szCs w:val="28"/>
        </w:rPr>
        <w:t> изучаемого материала, повышать познавательную мотивацию, вовлекая их в активную самостоятельную </w:t>
      </w:r>
      <w:r w:rsidR="00DC2C88"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DC2C88" w:rsidRPr="00DC2C88">
        <w:rPr>
          <w:color w:val="111111"/>
          <w:sz w:val="28"/>
          <w:szCs w:val="28"/>
        </w:rPr>
        <w:t>, формировать потребности к поиску и выявлению своих оригинальных находок</w:t>
      </w:r>
      <w:r w:rsidR="00AC3360">
        <w:rPr>
          <w:color w:val="111111"/>
          <w:sz w:val="28"/>
          <w:szCs w:val="28"/>
        </w:rPr>
        <w:t>.</w:t>
      </w:r>
    </w:p>
    <w:p w:rsidR="00DC2C88" w:rsidRPr="00DC2C88" w:rsidRDefault="00AC3360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DC2C88" w:rsidRPr="00DC2C88">
        <w:rPr>
          <w:color w:val="111111"/>
          <w:sz w:val="28"/>
          <w:szCs w:val="28"/>
        </w:rPr>
        <w:t>озитивное отношение к применению и освоению нововведений, направленных на расширение кругозора </w:t>
      </w:r>
      <w:r w:rsidR="00DC2C88"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>
        <w:rPr>
          <w:color w:val="111111"/>
          <w:sz w:val="28"/>
          <w:szCs w:val="28"/>
        </w:rPr>
        <w:t>.</w:t>
      </w:r>
    </w:p>
    <w:p w:rsidR="00D84110" w:rsidRDefault="00DC2C88" w:rsidP="00D841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lastRenderedPageBreak/>
        <w:t>дать знания для интеллектуального и духовно-нравственного развития </w:t>
      </w:r>
      <w:r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DC2C88">
        <w:rPr>
          <w:color w:val="111111"/>
          <w:sz w:val="28"/>
          <w:szCs w:val="28"/>
        </w:rPr>
        <w:t>, способствующие успешному развитию у </w:t>
      </w:r>
      <w:r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эрудиции</w:t>
      </w:r>
      <w:r w:rsidRPr="00DC2C88">
        <w:rPr>
          <w:color w:val="111111"/>
          <w:sz w:val="28"/>
          <w:szCs w:val="28"/>
        </w:rPr>
        <w:t>, фантазии, умению лог</w:t>
      </w:r>
      <w:r w:rsidR="00AC3360">
        <w:rPr>
          <w:color w:val="111111"/>
          <w:sz w:val="28"/>
          <w:szCs w:val="28"/>
        </w:rPr>
        <w:t>ично рассуждать и делать выводы.</w:t>
      </w:r>
    </w:p>
    <w:p w:rsidR="00DC2C88" w:rsidRPr="00DC2C88" w:rsidRDefault="00AC3360" w:rsidP="00D841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84110">
        <w:rPr>
          <w:color w:val="111111"/>
          <w:sz w:val="28"/>
          <w:szCs w:val="28"/>
        </w:rPr>
        <w:t>В</w:t>
      </w:r>
      <w:r w:rsidR="00DC2C88" w:rsidRPr="00DC2C88">
        <w:rPr>
          <w:color w:val="111111"/>
          <w:sz w:val="28"/>
          <w:szCs w:val="28"/>
        </w:rPr>
        <w:t>оспитывать элементарные общепринятые нормы взаимоотношения со сверстниками и взр</w:t>
      </w:r>
      <w:r>
        <w:rPr>
          <w:color w:val="111111"/>
          <w:sz w:val="28"/>
          <w:szCs w:val="28"/>
        </w:rPr>
        <w:t>ослыми через игровые действия.</w:t>
      </w:r>
    </w:p>
    <w:p w:rsidR="00DC2C88" w:rsidRPr="00DC2C88" w:rsidRDefault="00AC3360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84110">
        <w:rPr>
          <w:color w:val="111111"/>
          <w:sz w:val="28"/>
          <w:szCs w:val="28"/>
        </w:rPr>
        <w:t>С</w:t>
      </w:r>
      <w:r w:rsidR="00DC2C88" w:rsidRPr="00DC2C88">
        <w:rPr>
          <w:color w:val="111111"/>
          <w:sz w:val="28"/>
          <w:szCs w:val="28"/>
        </w:rPr>
        <w:t>овершенствовать у </w:t>
      </w:r>
      <w:r w:rsidR="00DC2C88"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DC2C88" w:rsidRPr="00DC2C88">
        <w:rPr>
          <w:color w:val="111111"/>
          <w:sz w:val="28"/>
          <w:szCs w:val="28"/>
        </w:rPr>
        <w:t xml:space="preserve"> приобретенные игровые навыки и умения </w:t>
      </w:r>
      <w:r>
        <w:rPr>
          <w:color w:val="111111"/>
          <w:sz w:val="28"/>
          <w:szCs w:val="28"/>
        </w:rPr>
        <w:t>для развития игровой активности.</w:t>
      </w:r>
    </w:p>
    <w:p w:rsidR="00DC2C88" w:rsidRPr="00DC2C88" w:rsidRDefault="00AC3360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84110">
        <w:rPr>
          <w:color w:val="111111"/>
          <w:sz w:val="28"/>
          <w:szCs w:val="28"/>
        </w:rPr>
        <w:t>С</w:t>
      </w:r>
      <w:r w:rsidR="00DC2C88" w:rsidRPr="00DC2C88">
        <w:rPr>
          <w:color w:val="111111"/>
          <w:sz w:val="28"/>
          <w:szCs w:val="28"/>
        </w:rPr>
        <w:t>пособствовать использованию в практике современных требований к организации игр </w:t>
      </w:r>
      <w:r w:rsidR="00DC2C88"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и формировать у дошкольников</w:t>
      </w:r>
      <w:r w:rsidR="00DC2C88" w:rsidRPr="00DC2C88">
        <w:rPr>
          <w:color w:val="111111"/>
          <w:sz w:val="28"/>
          <w:szCs w:val="28"/>
        </w:rPr>
        <w:t> нравственную культуру миропонимания.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Безусловно, </w:t>
      </w:r>
      <w:r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DC2C88">
        <w:rPr>
          <w:color w:val="111111"/>
          <w:sz w:val="28"/>
          <w:szCs w:val="28"/>
        </w:rPr>
        <w:t> устанавливает стабильную заинтересованность личности в литературных произведениях, в </w:t>
      </w:r>
      <w:r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</w:t>
      </w:r>
      <w:r w:rsidRPr="00DC2C88">
        <w:rPr>
          <w:color w:val="111111"/>
          <w:sz w:val="28"/>
          <w:szCs w:val="28"/>
        </w:rPr>
        <w:t>, а также способствует становлению способностей в этих областях, </w:t>
      </w:r>
      <w:r w:rsidRPr="00AC3360">
        <w:rPr>
          <w:color w:val="111111"/>
          <w:sz w:val="28"/>
          <w:szCs w:val="28"/>
          <w:bdr w:val="none" w:sz="0" w:space="0" w:color="auto" w:frame="1"/>
        </w:rPr>
        <w:t>не говоря уже о коммуникативных способностях</w:t>
      </w:r>
      <w:r w:rsidRPr="00DC2C88">
        <w:rPr>
          <w:color w:val="111111"/>
          <w:sz w:val="28"/>
          <w:szCs w:val="28"/>
        </w:rPr>
        <w:t>: красиво и чётко излагать свои мысли и чувства в общении, грамотно и спокойно отстаивать своё мнение.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Для осуществления </w:t>
      </w:r>
      <w:r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DC2C88">
        <w:rPr>
          <w:color w:val="111111"/>
          <w:sz w:val="28"/>
          <w:szCs w:val="28"/>
        </w:rPr>
        <w:t> в ДОУ необходимы различные виды </w:t>
      </w:r>
      <w:r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театров</w:t>
      </w:r>
      <w:r w:rsidRPr="00DC2C88">
        <w:rPr>
          <w:color w:val="111111"/>
          <w:sz w:val="28"/>
          <w:szCs w:val="28"/>
        </w:rPr>
        <w:t>, которые способны удивить ребенка интересной игрушкой, привлечь его внимание игрой, занимательным сюжетом, выразительной интонацией, движениями.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Дети с удовольствием используют в игре различные виды </w:t>
      </w:r>
      <w:r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DC2C88">
        <w:rPr>
          <w:color w:val="111111"/>
          <w:sz w:val="28"/>
          <w:szCs w:val="28"/>
        </w:rPr>
        <w:t>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Я в свою очередь стараюсь приобщить </w:t>
      </w:r>
      <w:r w:rsidRPr="00AC3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процессу театральной деятельности</w:t>
      </w:r>
      <w:r w:rsidRPr="00AC3360">
        <w:rPr>
          <w:b/>
          <w:color w:val="111111"/>
          <w:sz w:val="28"/>
          <w:szCs w:val="28"/>
        </w:rPr>
        <w:t>.</w:t>
      </w:r>
      <w:r w:rsidRPr="00DC2C88">
        <w:rPr>
          <w:color w:val="111111"/>
          <w:sz w:val="28"/>
          <w:szCs w:val="28"/>
        </w:rPr>
        <w:t xml:space="preserve"> Возникает вопрос о выборе художественного текста для той или иной постановки, текста, который не только бы соответствовал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 воспитанников</w:t>
      </w:r>
      <w:r w:rsidRPr="00DC2C88">
        <w:rPr>
          <w:color w:val="111111"/>
          <w:sz w:val="28"/>
          <w:szCs w:val="28"/>
        </w:rPr>
        <w:t xml:space="preserve">, но и решал бы определенные нравственные, эстетические или другие проблемы. </w:t>
      </w:r>
      <w:proofErr w:type="gramStart"/>
      <w:r w:rsidRPr="00DC2C88">
        <w:rPr>
          <w:color w:val="111111"/>
          <w:sz w:val="28"/>
          <w:szCs w:val="28"/>
        </w:rPr>
        <w:t>Нам на помощь всегда готовы прийти</w:t>
      </w:r>
      <w:r w:rsidR="005F5915">
        <w:rPr>
          <w:color w:val="111111"/>
          <w:sz w:val="28"/>
          <w:szCs w:val="28"/>
        </w:rPr>
        <w:t xml:space="preserve">, </w:t>
      </w:r>
      <w:r w:rsidRPr="00DC2C88">
        <w:rPr>
          <w:color w:val="111111"/>
          <w:sz w:val="28"/>
          <w:szCs w:val="28"/>
        </w:rPr>
        <w:t xml:space="preserve"> как русские народные сказки, где хорошо прослеживается общение рассказчика и слушателя (из уст в уста, так и детская художественная классика (К. Чуковский, С. Михалков, С. Маршак, Ю. </w:t>
      </w:r>
      <w:proofErr w:type="spellStart"/>
      <w:r w:rsidRPr="00DC2C88">
        <w:rPr>
          <w:color w:val="111111"/>
          <w:sz w:val="28"/>
          <w:szCs w:val="28"/>
        </w:rPr>
        <w:t>Мориц</w:t>
      </w:r>
      <w:proofErr w:type="spellEnd"/>
      <w:r w:rsidRPr="00DC2C88">
        <w:rPr>
          <w:color w:val="111111"/>
          <w:sz w:val="28"/>
          <w:szCs w:val="28"/>
        </w:rPr>
        <w:t xml:space="preserve">, С. Черный, И. </w:t>
      </w:r>
      <w:proofErr w:type="spellStart"/>
      <w:r w:rsidRPr="00DC2C88">
        <w:rPr>
          <w:color w:val="111111"/>
          <w:sz w:val="28"/>
          <w:szCs w:val="28"/>
        </w:rPr>
        <w:t>Токмакова</w:t>
      </w:r>
      <w:proofErr w:type="spellEnd"/>
      <w:r w:rsidRPr="00DC2C88">
        <w:rPr>
          <w:color w:val="111111"/>
          <w:sz w:val="28"/>
          <w:szCs w:val="28"/>
        </w:rPr>
        <w:t xml:space="preserve"> и многие другие).</w:t>
      </w:r>
      <w:proofErr w:type="gramEnd"/>
      <w:r w:rsidRPr="00DC2C88">
        <w:rPr>
          <w:color w:val="111111"/>
          <w:sz w:val="28"/>
          <w:szCs w:val="28"/>
        </w:rPr>
        <w:t xml:space="preserve"> Не стоит, однако, забывать и о современной детской литературе, которая очень внимательна к детской психологии, что проявляется и в учете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 особенностей</w:t>
      </w:r>
      <w:r w:rsidRPr="00DC2C88">
        <w:rPr>
          <w:color w:val="111111"/>
          <w:sz w:val="28"/>
          <w:szCs w:val="28"/>
        </w:rPr>
        <w:t>, и в изображении самого ребенка, и в выявлении интересов современных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C2C88">
        <w:rPr>
          <w:color w:val="111111"/>
          <w:sz w:val="28"/>
          <w:szCs w:val="28"/>
        </w:rPr>
        <w:t>. Но даже правильный выбор текста не всегда отвечает многочисленным запросам образовательного процесса в целом и области </w:t>
      </w:r>
      <w:r w:rsidRPr="005F5915">
        <w:rPr>
          <w:iCs/>
          <w:color w:val="111111"/>
          <w:sz w:val="28"/>
          <w:szCs w:val="28"/>
          <w:bdr w:val="none" w:sz="0" w:space="0" w:color="auto" w:frame="1"/>
        </w:rPr>
        <w:t>«речевой развитие»</w:t>
      </w:r>
      <w:r w:rsidRPr="005F5915">
        <w:rPr>
          <w:color w:val="111111"/>
          <w:sz w:val="28"/>
          <w:szCs w:val="28"/>
        </w:rPr>
        <w:t> </w:t>
      </w:r>
      <w:r w:rsidRPr="00DC2C88">
        <w:rPr>
          <w:color w:val="111111"/>
          <w:sz w:val="28"/>
          <w:szCs w:val="28"/>
        </w:rPr>
        <w:t>в частности.</w:t>
      </w:r>
    </w:p>
    <w:p w:rsidR="00DC2C88" w:rsidRPr="005F5915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Своеобразие и новизна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опыта</w:t>
      </w:r>
      <w:r w:rsidRPr="00DC2C88">
        <w:rPr>
          <w:color w:val="111111"/>
          <w:sz w:val="28"/>
          <w:szCs w:val="28"/>
        </w:rPr>
        <w:t> состоит в использовании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DC2C88">
        <w:rPr>
          <w:color w:val="111111"/>
          <w:sz w:val="28"/>
          <w:szCs w:val="28"/>
        </w:rPr>
        <w:t> в образовательном процессе ДОУ в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технологиях</w:t>
      </w:r>
      <w:r w:rsidRPr="00DC2C88">
        <w:rPr>
          <w:color w:val="111111"/>
          <w:sz w:val="28"/>
          <w:szCs w:val="28"/>
        </w:rPr>
        <w:t>, а не только в виде развлечений, праздников, игр-драматизаций в свободной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5F5915">
        <w:rPr>
          <w:b/>
          <w:color w:val="111111"/>
          <w:sz w:val="28"/>
          <w:szCs w:val="28"/>
        </w:rPr>
        <w:t>.</w:t>
      </w:r>
    </w:p>
    <w:p w:rsidR="00DC2C88" w:rsidRPr="001106D6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Накапливая творческий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DC2C88">
        <w:rPr>
          <w:color w:val="111111"/>
          <w:sz w:val="28"/>
          <w:szCs w:val="28"/>
        </w:rPr>
        <w:t>, дети при поддержке взрослых, становятся авторами исследовательских, творческих, приключенческих, игровых, практико-ориентированных проектов. Еще одна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инновационная технология</w:t>
      </w:r>
      <w:r w:rsidRPr="00DC2C8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F5915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F5915">
        <w:rPr>
          <w:iCs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Pr="00DC2C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C2C88">
        <w:rPr>
          <w:color w:val="111111"/>
          <w:sz w:val="28"/>
          <w:szCs w:val="28"/>
        </w:rPr>
        <w:t> в образовательной области </w:t>
      </w:r>
      <w:r w:rsidRPr="005F5915">
        <w:rPr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DC2C88">
        <w:rPr>
          <w:color w:val="111111"/>
          <w:sz w:val="28"/>
          <w:szCs w:val="28"/>
        </w:rPr>
        <w:t> применяется мною в </w:t>
      </w:r>
      <w:r w:rsidRPr="005F5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театрализованной </w:t>
      </w:r>
      <w:r w:rsidRPr="001106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1106D6">
        <w:rPr>
          <w:b/>
          <w:color w:val="111111"/>
          <w:sz w:val="28"/>
          <w:szCs w:val="28"/>
        </w:rPr>
        <w:t>.</w:t>
      </w:r>
    </w:p>
    <w:p w:rsidR="00D84110" w:rsidRDefault="001106D6" w:rsidP="003A18B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18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Синквейн</w:t>
      </w:r>
      <w:proofErr w:type="spellEnd"/>
      <w:r w:rsidRPr="003A18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3A18B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методический прием</w:t>
      </w:r>
      <w:r w:rsidRPr="003A18B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представляет собой составление стихотворения, состоящего из 5 строк. При этом </w:t>
      </w:r>
      <w:r w:rsidRPr="003A18B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написание</w:t>
      </w:r>
      <w:r w:rsidRPr="003A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A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каждой из них подчинено определенным принципам, правилам. Таким образом, происходит краткое </w:t>
      </w:r>
      <w:proofErr w:type="spellStart"/>
      <w:r w:rsidRPr="003A18B6">
        <w:rPr>
          <w:rFonts w:ascii="Times New Roman" w:hAnsi="Times New Roman" w:cs="Times New Roman"/>
          <w:sz w:val="28"/>
          <w:szCs w:val="28"/>
          <w:shd w:val="clear" w:color="auto" w:fill="FFFFFF"/>
        </w:rPr>
        <w:t>резюмирование</w:t>
      </w:r>
      <w:proofErr w:type="spellEnd"/>
      <w:r w:rsidRPr="003A18B6">
        <w:rPr>
          <w:rFonts w:ascii="Times New Roman" w:hAnsi="Times New Roman" w:cs="Times New Roman"/>
          <w:sz w:val="28"/>
          <w:szCs w:val="28"/>
          <w:shd w:val="clear" w:color="auto" w:fill="FFFFFF"/>
        </w:rPr>
        <w:t>, подведение итогов по изученному </w:t>
      </w:r>
      <w:r w:rsidR="003A18B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учебному </w:t>
      </w:r>
      <w:r w:rsidRPr="003A18B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материалу</w:t>
      </w:r>
      <w:r w:rsidRPr="003A18B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3A18B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Синквейн</w:t>
      </w:r>
      <w:proofErr w:type="spellEnd"/>
      <w:r w:rsidRPr="003A18B6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одной из технологий критического мышления</w:t>
      </w:r>
      <w:r w:rsidR="003A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0340" w:rsidRDefault="00080340" w:rsidP="003A18B6">
      <w:pPr>
        <w:pStyle w:val="a5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54B8CE" wp14:editId="41525AB5">
            <wp:extent cx="2162175" cy="1621631"/>
            <wp:effectExtent l="0" t="0" r="0" b="0"/>
            <wp:docPr id="1" name="Рисунок 1" descr="https://vip-divan.su/800/600/https/shareslide.ru/img/thumbs/c9f35e3cd803b0b916a7a190b727dde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-divan.su/800/600/https/shareslide.ru/img/thumbs/c9f35e3cd803b0b916a7a190b727ddef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93" cy="16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71C">
        <w:rPr>
          <w:noProof/>
          <w:lang w:eastAsia="ru-RU"/>
        </w:rPr>
        <w:t xml:space="preserve">    </w:t>
      </w:r>
      <w:r w:rsidR="0068171C">
        <w:rPr>
          <w:noProof/>
          <w:lang w:eastAsia="ru-RU"/>
        </w:rPr>
        <w:drawing>
          <wp:inline distT="0" distB="0" distL="0" distR="0" wp14:anchorId="568BBEE2" wp14:editId="50682A7D">
            <wp:extent cx="2095500" cy="1597047"/>
            <wp:effectExtent l="0" t="0" r="0" b="3175"/>
            <wp:docPr id="2" name="Рисунок 2" descr="https://fs.znanio.ru/methodology/images/74/ea/74ea8e26b193c2a981e5f1c0a879ae5fe5c25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methodology/images/74/ea/74ea8e26b193c2a981e5f1c0a879ae5fe5c25b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91" cy="160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3FC">
        <w:rPr>
          <w:noProof/>
          <w:lang w:eastAsia="ru-RU"/>
        </w:rPr>
        <w:t xml:space="preserve">     </w:t>
      </w:r>
      <w:r w:rsidR="006A63FC">
        <w:rPr>
          <w:noProof/>
          <w:lang w:eastAsia="ru-RU"/>
        </w:rPr>
        <w:drawing>
          <wp:inline distT="0" distB="0" distL="0" distR="0" wp14:anchorId="65E8A106" wp14:editId="5A5C5460">
            <wp:extent cx="2085975" cy="1564481"/>
            <wp:effectExtent l="0" t="0" r="0" b="0"/>
            <wp:docPr id="6" name="Рисунок 6" descr="https://avatars.mds.yandex.net/get-images-cbir/7700599/0d4KBWRgLe2jE7w5raBvNQ455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7700599/0d4KBWRgLe2jE7w5raBvNQ4559/oc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FC" w:rsidRDefault="006A63FC" w:rsidP="003A18B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3A18B6" w:rsidRPr="003A18B6" w:rsidRDefault="003A18B6" w:rsidP="003A18B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8B6">
        <w:rPr>
          <w:rFonts w:ascii="Times New Roman" w:hAnsi="Times New Roman" w:cs="Times New Roman"/>
          <w:sz w:val="28"/>
          <w:szCs w:val="28"/>
        </w:rPr>
        <w:t>Правила построения </w:t>
      </w:r>
      <w:proofErr w:type="spellStart"/>
      <w:r w:rsidRPr="003A18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синквейна</w:t>
      </w:r>
      <w:proofErr w:type="spell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3A18B6" w:rsidRPr="003A18B6" w:rsidRDefault="003A18B6" w:rsidP="003A18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340">
        <w:rPr>
          <w:rFonts w:ascii="Times New Roman" w:hAnsi="Times New Roman" w:cs="Times New Roman"/>
          <w:sz w:val="28"/>
          <w:szCs w:val="28"/>
        </w:rPr>
        <w:t>Первая строчка стихотворения -</w:t>
      </w:r>
      <w:r w:rsidRPr="003A18B6">
        <w:rPr>
          <w:rFonts w:ascii="Times New Roman" w:hAnsi="Times New Roman" w:cs="Times New Roman"/>
          <w:sz w:val="28"/>
          <w:szCs w:val="28"/>
        </w:rPr>
        <w:t xml:space="preserve"> это его тема. Представлена она всего</w:t>
      </w:r>
      <w:r w:rsidR="00080340">
        <w:rPr>
          <w:rFonts w:ascii="Times New Roman" w:hAnsi="Times New Roman" w:cs="Times New Roman"/>
          <w:sz w:val="28"/>
          <w:szCs w:val="28"/>
        </w:rPr>
        <w:t>,</w:t>
      </w:r>
      <w:r w:rsidRPr="003A18B6">
        <w:rPr>
          <w:rFonts w:ascii="Times New Roman" w:hAnsi="Times New Roman" w:cs="Times New Roman"/>
          <w:sz w:val="28"/>
          <w:szCs w:val="28"/>
        </w:rPr>
        <w:t xml:space="preserve"> одним словом и обязательно существительным.</w:t>
      </w:r>
    </w:p>
    <w:p w:rsidR="003A18B6" w:rsidRPr="003A18B6" w:rsidRDefault="003A18B6" w:rsidP="003A18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8B6">
        <w:rPr>
          <w:rFonts w:ascii="Times New Roman" w:hAnsi="Times New Roman" w:cs="Times New Roman"/>
          <w:sz w:val="28"/>
          <w:szCs w:val="28"/>
        </w:rPr>
        <w:t>Вторая строка состоит из двух слов, раскрывающих основную тему, описывающих ее. Это должны быть прилагательные. Допускается использование причастий.</w:t>
      </w:r>
    </w:p>
    <w:p w:rsidR="003A18B6" w:rsidRPr="003A18B6" w:rsidRDefault="003A18B6" w:rsidP="003A18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8B6">
        <w:rPr>
          <w:rFonts w:ascii="Times New Roman" w:hAnsi="Times New Roman" w:cs="Times New Roman"/>
          <w:sz w:val="28"/>
          <w:szCs w:val="28"/>
        </w:rPr>
        <w:t>В третьей строчке, посредством использования глаголов или деепричастий, описываются действия, относящиеся к слову, являющемуся темой </w:t>
      </w:r>
      <w:proofErr w:type="spellStart"/>
      <w:r w:rsidRPr="003A18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синквейна</w:t>
      </w:r>
      <w:proofErr w:type="spellEnd"/>
      <w:r w:rsidRPr="003A18B6">
        <w:rPr>
          <w:rFonts w:ascii="Times New Roman" w:hAnsi="Times New Roman" w:cs="Times New Roman"/>
          <w:sz w:val="28"/>
          <w:szCs w:val="28"/>
        </w:rPr>
        <w:t>. В третьей строке три слова.</w:t>
      </w:r>
    </w:p>
    <w:p w:rsidR="003A18B6" w:rsidRPr="003A18B6" w:rsidRDefault="003A18B6" w:rsidP="003A18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Четвертая строка - </w:t>
      </w:r>
      <w:r w:rsidRPr="003A18B6">
        <w:rPr>
          <w:rFonts w:ascii="Times New Roman" w:hAnsi="Times New Roman" w:cs="Times New Roman"/>
          <w:sz w:val="28"/>
          <w:szCs w:val="28"/>
        </w:rPr>
        <w:t>это уже не набор слов, а целая фраза, при помощи</w:t>
      </w:r>
      <w:r w:rsidR="00080340">
        <w:rPr>
          <w:rFonts w:ascii="Times New Roman" w:hAnsi="Times New Roman" w:cs="Times New Roman"/>
          <w:sz w:val="28"/>
          <w:szCs w:val="28"/>
        </w:rPr>
        <w:t>,</w:t>
      </w:r>
      <w:r w:rsidRPr="003A18B6">
        <w:rPr>
          <w:rFonts w:ascii="Times New Roman" w:hAnsi="Times New Roman" w:cs="Times New Roman"/>
          <w:sz w:val="28"/>
          <w:szCs w:val="28"/>
        </w:rPr>
        <w:t xml:space="preserve"> которой составляющий выказывает свое отношение к теме. В данном случае это может быть как предложение, составленное </w:t>
      </w:r>
      <w:r>
        <w:rPr>
          <w:rFonts w:ascii="Times New Roman" w:hAnsi="Times New Roman" w:cs="Times New Roman"/>
          <w:sz w:val="28"/>
          <w:szCs w:val="28"/>
        </w:rPr>
        <w:t>ребёнк</w:t>
      </w:r>
      <w:r w:rsidR="000803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18B6">
        <w:rPr>
          <w:rFonts w:ascii="Times New Roman" w:hAnsi="Times New Roman" w:cs="Times New Roman"/>
          <w:sz w:val="28"/>
          <w:szCs w:val="28"/>
        </w:rPr>
        <w:t xml:space="preserve"> самостоятельно, так и крылатое выражение, пословица, поговорка, цитата, афоризм, обязательно в контексте раскрываемой темы.</w:t>
      </w:r>
    </w:p>
    <w:p w:rsidR="003A18B6" w:rsidRPr="003A18B6" w:rsidRDefault="003A18B6" w:rsidP="003A18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Пятая строчка - </w:t>
      </w:r>
      <w:r w:rsidRPr="003A18B6">
        <w:rPr>
          <w:rFonts w:ascii="Times New Roman" w:hAnsi="Times New Roman" w:cs="Times New Roman"/>
          <w:sz w:val="28"/>
          <w:szCs w:val="28"/>
        </w:rPr>
        <w:t>всего одно слово, которое представляет собой некий итог, резюме. Чаще всего это просто синоним к теме стихотворения.</w:t>
      </w:r>
    </w:p>
    <w:p w:rsidR="003A18B6" w:rsidRPr="003A18B6" w:rsidRDefault="003A18B6" w:rsidP="003A18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 xml:space="preserve">Темы проектов, </w:t>
      </w:r>
      <w:proofErr w:type="spellStart"/>
      <w:r w:rsidRPr="00DC2C88">
        <w:rPr>
          <w:color w:val="111111"/>
          <w:sz w:val="28"/>
          <w:szCs w:val="28"/>
        </w:rPr>
        <w:t>синквейнов</w:t>
      </w:r>
      <w:proofErr w:type="spellEnd"/>
      <w:r w:rsidRPr="00DC2C88">
        <w:rPr>
          <w:color w:val="111111"/>
          <w:sz w:val="28"/>
          <w:szCs w:val="28"/>
        </w:rPr>
        <w:t xml:space="preserve"> могут быть самыми различными, главные их условия – интерес </w:t>
      </w:r>
      <w:r w:rsidRPr="00C77A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C2C88">
        <w:rPr>
          <w:color w:val="111111"/>
          <w:sz w:val="28"/>
          <w:szCs w:val="28"/>
        </w:rPr>
        <w:t>, что обеспечивает мотивацию к успешному обучению.</w:t>
      </w:r>
    </w:p>
    <w:p w:rsidR="00DC2C88" w:rsidRPr="00DC2C88" w:rsidRDefault="00DC2C88" w:rsidP="00DC2C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Воспитанники нашего учреждения очень любознательны, стремятся к познанию и исследованию чего-то нового, неизведанного.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Чтобы удовлетворить интерес </w:t>
      </w:r>
      <w:r w:rsidRPr="00C77A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C2C88">
        <w:rPr>
          <w:color w:val="111111"/>
          <w:sz w:val="28"/>
          <w:szCs w:val="28"/>
        </w:rPr>
        <w:t>, создаются п</w:t>
      </w:r>
      <w:r w:rsidR="00C77AB7">
        <w:rPr>
          <w:color w:val="111111"/>
          <w:sz w:val="28"/>
          <w:szCs w:val="28"/>
        </w:rPr>
        <w:t>роекты различной направленности</w:t>
      </w:r>
      <w:r w:rsidRPr="00DC2C88">
        <w:rPr>
          <w:color w:val="111111"/>
          <w:sz w:val="28"/>
          <w:szCs w:val="28"/>
        </w:rPr>
        <w:t>. Использование современных </w:t>
      </w:r>
      <w:r w:rsidRPr="00C77A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технологий</w:t>
      </w:r>
      <w:r w:rsidRPr="00DC2C88">
        <w:rPr>
          <w:color w:val="111111"/>
          <w:sz w:val="28"/>
          <w:szCs w:val="28"/>
        </w:rPr>
        <w:t xml:space="preserve"> повышает качество </w:t>
      </w:r>
      <w:proofErr w:type="spellStart"/>
      <w:r w:rsidRPr="00DC2C88">
        <w:rPr>
          <w:color w:val="111111"/>
          <w:sz w:val="28"/>
          <w:szCs w:val="28"/>
        </w:rPr>
        <w:t>воспитательно</w:t>
      </w:r>
      <w:proofErr w:type="spellEnd"/>
      <w:r w:rsidRPr="00DC2C88">
        <w:rPr>
          <w:color w:val="111111"/>
          <w:sz w:val="28"/>
          <w:szCs w:val="28"/>
        </w:rPr>
        <w:t>-образовательного процесса, делает обучение ярким, запоминающимся, интересным для ребят любого </w:t>
      </w:r>
      <w:r w:rsidRPr="00C77A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DC2C88">
        <w:rPr>
          <w:color w:val="111111"/>
          <w:sz w:val="28"/>
          <w:szCs w:val="28"/>
        </w:rPr>
        <w:t>, формирует эмоционально положительное отношение.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Применение </w:t>
      </w:r>
      <w:r w:rsidRPr="00C77A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DC2C88">
        <w:rPr>
          <w:color w:val="111111"/>
          <w:sz w:val="28"/>
          <w:szCs w:val="28"/>
        </w:rPr>
        <w:t> как образовательного инструмента расширяет возможности обучения</w:t>
      </w:r>
      <w:r w:rsidRPr="00C77AB7">
        <w:rPr>
          <w:color w:val="111111"/>
          <w:sz w:val="28"/>
          <w:szCs w:val="28"/>
        </w:rPr>
        <w:t> </w:t>
      </w:r>
      <w:r w:rsidRPr="00C77A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C2C88">
        <w:rPr>
          <w:color w:val="111111"/>
          <w:sz w:val="28"/>
          <w:szCs w:val="28"/>
        </w:rPr>
        <w:t>, позволяет надолго удерживать внимание ребенка. </w:t>
      </w:r>
      <w:r w:rsidRPr="00C77AB7">
        <w:rPr>
          <w:color w:val="111111"/>
          <w:sz w:val="28"/>
          <w:szCs w:val="28"/>
          <w:bdr w:val="none" w:sz="0" w:space="0" w:color="auto" w:frame="1"/>
        </w:rPr>
        <w:t>Поскольку нетрадиционное занятие строится на принципах</w:t>
      </w:r>
      <w:r w:rsidRPr="00C77AB7">
        <w:rPr>
          <w:color w:val="111111"/>
          <w:sz w:val="28"/>
          <w:szCs w:val="28"/>
        </w:rPr>
        <w:t>: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- постоянная обратная связь,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166C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77166C">
        <w:rPr>
          <w:rFonts w:ascii="Times New Roman" w:hAnsi="Times New Roman" w:cs="Times New Roman"/>
          <w:sz w:val="28"/>
          <w:szCs w:val="28"/>
        </w:rPr>
        <w:t xml:space="preserve"> образовательного процесса,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- оптимизация развития </w:t>
      </w:r>
      <w:r w:rsidRPr="007716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(активная стимуляция)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- эмоциональный подъем,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- добро</w:t>
      </w:r>
      <w:r w:rsidR="0077166C">
        <w:rPr>
          <w:rFonts w:ascii="Times New Roman" w:hAnsi="Times New Roman" w:cs="Times New Roman"/>
          <w:sz w:val="28"/>
          <w:szCs w:val="28"/>
        </w:rPr>
        <w:t>вольное участие (свобода выбора)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- погружение в проблему,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- свободное пространство, гармонизация развития.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Инновационная</w:t>
      </w:r>
      <w:r w:rsidRPr="00DC2C88">
        <w:rPr>
          <w:color w:val="111111"/>
          <w:sz w:val="28"/>
          <w:szCs w:val="28"/>
        </w:rPr>
        <w:t> идея заключается в важности заинтересовать родителей воспитанников перспективами формирования </w:t>
      </w:r>
      <w:r w:rsidRPr="00771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в ДОУ</w:t>
      </w:r>
      <w:r w:rsidRPr="00DC2C88">
        <w:rPr>
          <w:color w:val="111111"/>
          <w:sz w:val="28"/>
          <w:szCs w:val="28"/>
        </w:rPr>
        <w:t>, приобщая их к жизни детского сада и делая их полноправными партнерами в своей</w:t>
      </w:r>
      <w:r w:rsidRPr="0077166C">
        <w:rPr>
          <w:color w:val="111111"/>
          <w:sz w:val="28"/>
          <w:szCs w:val="28"/>
        </w:rPr>
        <w:t> </w:t>
      </w:r>
      <w:r w:rsidRPr="00771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77166C">
        <w:rPr>
          <w:b/>
          <w:color w:val="111111"/>
          <w:sz w:val="28"/>
          <w:szCs w:val="28"/>
        </w:rPr>
        <w:t>.</w:t>
      </w:r>
      <w:r w:rsidRPr="00DC2C88">
        <w:rPr>
          <w:color w:val="111111"/>
          <w:sz w:val="28"/>
          <w:szCs w:val="28"/>
        </w:rPr>
        <w:t xml:space="preserve"> Когда детям ещё не хватает полноценных знаний, умений и навыков.</w:t>
      </w:r>
    </w:p>
    <w:p w:rsid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lastRenderedPageBreak/>
        <w:t>Мною были отмечены большие изменения в состоянии речевых возможностей и коммуникативных функций. Одновременно происходит гармоничное развитие всех психических процессов, </w:t>
      </w:r>
      <w:r w:rsidRPr="0077166C">
        <w:rPr>
          <w:color w:val="111111"/>
          <w:sz w:val="28"/>
          <w:szCs w:val="28"/>
          <w:bdr w:val="none" w:sz="0" w:space="0" w:color="auto" w:frame="1"/>
        </w:rPr>
        <w:t>необходимых для успешного обучения</w:t>
      </w:r>
      <w:r w:rsidRPr="00DC2C88">
        <w:rPr>
          <w:color w:val="111111"/>
          <w:sz w:val="28"/>
          <w:szCs w:val="28"/>
        </w:rPr>
        <w:t>: внимания, памяти, мышления и воображения. Особое внимание уделяется раскрытию эмоциональной стороны ребенка, раскрытию его творческо - актерского потенциала.</w:t>
      </w:r>
    </w:p>
    <w:p w:rsidR="0077166C" w:rsidRPr="00DC2C88" w:rsidRDefault="0077166C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C2C88" w:rsidRPr="0077166C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При помощи </w:t>
      </w:r>
      <w:r w:rsidRPr="00771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технологий в театрализованной деятельности дети свободно</w:t>
      </w:r>
      <w:r w:rsidRPr="0077166C">
        <w:rPr>
          <w:b/>
          <w:color w:val="111111"/>
          <w:sz w:val="28"/>
          <w:szCs w:val="28"/>
        </w:rPr>
        <w:t>: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передают образы с помощью вербальной и невербаль</w:t>
      </w:r>
      <w:r w:rsidR="0077166C">
        <w:rPr>
          <w:rFonts w:ascii="Times New Roman" w:hAnsi="Times New Roman" w:cs="Times New Roman"/>
          <w:sz w:val="28"/>
          <w:szCs w:val="28"/>
        </w:rPr>
        <w:t>ной стороны речи,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воплощают свои замыслы собственными силами и организовывают </w:t>
      </w:r>
      <w:r w:rsidRPr="0077166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деятельность других детей</w:t>
      </w:r>
      <w:r w:rsidR="0077166C">
        <w:rPr>
          <w:rFonts w:ascii="Times New Roman" w:hAnsi="Times New Roman" w:cs="Times New Roman"/>
          <w:b/>
          <w:sz w:val="28"/>
          <w:szCs w:val="28"/>
        </w:rPr>
        <w:t>,</w:t>
      </w:r>
    </w:p>
    <w:p w:rsidR="00DC2C88" w:rsidRPr="0077166C" w:rsidRDefault="0077166C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контролируют внимание,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понимают и эмоционально выражают различные состояни</w:t>
      </w:r>
      <w:r w:rsidR="0077166C">
        <w:rPr>
          <w:rFonts w:ascii="Times New Roman" w:hAnsi="Times New Roman" w:cs="Times New Roman"/>
          <w:sz w:val="28"/>
          <w:szCs w:val="28"/>
        </w:rPr>
        <w:t>я персонажа с помощью интонации,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выразительно читают диалогический стихотворный текст, правильно и четко произн</w:t>
      </w:r>
      <w:r w:rsidR="0077166C">
        <w:rPr>
          <w:rFonts w:ascii="Times New Roman" w:hAnsi="Times New Roman" w:cs="Times New Roman"/>
          <w:sz w:val="28"/>
          <w:szCs w:val="28"/>
        </w:rPr>
        <w:t>ося слова с нужными интонациями,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принимают позы в соответствии с настроением и</w:t>
      </w:r>
      <w:r w:rsidR="0077166C">
        <w:rPr>
          <w:rFonts w:ascii="Times New Roman" w:hAnsi="Times New Roman" w:cs="Times New Roman"/>
          <w:sz w:val="28"/>
          <w:szCs w:val="28"/>
        </w:rPr>
        <w:t xml:space="preserve"> характером изображаемого героя,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изменяют свои переживания, выражения лица, походку, движения в соответствии с эмоциональным состоян</w:t>
      </w:r>
      <w:r w:rsidR="0077166C">
        <w:rPr>
          <w:rFonts w:ascii="Times New Roman" w:hAnsi="Times New Roman" w:cs="Times New Roman"/>
          <w:sz w:val="28"/>
          <w:szCs w:val="28"/>
        </w:rPr>
        <w:t>ием,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 xml:space="preserve">— умеют составлять </w:t>
      </w:r>
      <w:r w:rsidR="0077166C">
        <w:rPr>
          <w:rFonts w:ascii="Times New Roman" w:hAnsi="Times New Roman" w:cs="Times New Roman"/>
          <w:sz w:val="28"/>
          <w:szCs w:val="28"/>
        </w:rPr>
        <w:t>предложения с заданными словами,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произносят скорог</w:t>
      </w:r>
      <w:r w:rsidR="0077166C">
        <w:rPr>
          <w:rFonts w:ascii="Times New Roman" w:hAnsi="Times New Roman" w:cs="Times New Roman"/>
          <w:sz w:val="28"/>
          <w:szCs w:val="28"/>
        </w:rPr>
        <w:t>оворки в разных темпах, шепотом,</w:t>
      </w:r>
    </w:p>
    <w:p w:rsidR="00DC2C88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произносить одну и ту же фразу или ско</w:t>
      </w:r>
      <w:r w:rsidR="0077166C">
        <w:rPr>
          <w:rFonts w:ascii="Times New Roman" w:hAnsi="Times New Roman" w:cs="Times New Roman"/>
          <w:sz w:val="28"/>
          <w:szCs w:val="28"/>
        </w:rPr>
        <w:t>роговорку с разными интонациями,</w:t>
      </w:r>
    </w:p>
    <w:p w:rsidR="0077166C" w:rsidRPr="0077166C" w:rsidRDefault="0077166C" w:rsidP="007716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Также могут иметь представления</w:t>
      </w:r>
    </w:p>
    <w:p w:rsidR="00DC2C88" w:rsidRPr="0077166C" w:rsidRDefault="0077166C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 сценическом движении,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о выразительном исполнении с п</w:t>
      </w:r>
      <w:r w:rsidR="0077166C">
        <w:rPr>
          <w:rFonts w:ascii="Times New Roman" w:hAnsi="Times New Roman" w:cs="Times New Roman"/>
          <w:sz w:val="28"/>
          <w:szCs w:val="28"/>
        </w:rPr>
        <w:t>омощью мимики, жестов, движений,</w:t>
      </w:r>
    </w:p>
    <w:p w:rsidR="00DC2C88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об оформлении спектакля </w:t>
      </w:r>
      <w:r w:rsidRPr="007716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(декорации, костюмы)</w:t>
      </w:r>
      <w:r w:rsidRPr="0077166C">
        <w:rPr>
          <w:rFonts w:ascii="Times New Roman" w:hAnsi="Times New Roman" w:cs="Times New Roman"/>
          <w:sz w:val="28"/>
          <w:szCs w:val="28"/>
        </w:rPr>
        <w:t>.</w:t>
      </w:r>
    </w:p>
    <w:p w:rsidR="0077166C" w:rsidRPr="0077166C" w:rsidRDefault="0077166C" w:rsidP="007716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Также владеть навыками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культурного поведения в </w:t>
      </w:r>
      <w:r w:rsidRPr="0077166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театре</w:t>
      </w:r>
      <w:r w:rsidR="0077166C">
        <w:rPr>
          <w:rFonts w:ascii="Times New Roman" w:hAnsi="Times New Roman" w:cs="Times New Roman"/>
          <w:b/>
          <w:sz w:val="28"/>
          <w:szCs w:val="28"/>
        </w:rPr>
        <w:t>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определения состояния перс</w:t>
      </w:r>
      <w:r w:rsidR="00950BC8">
        <w:rPr>
          <w:rFonts w:ascii="Times New Roman" w:hAnsi="Times New Roman" w:cs="Times New Roman"/>
          <w:sz w:val="28"/>
          <w:szCs w:val="28"/>
        </w:rPr>
        <w:t>онажа по схематическим рисункам,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подбора с</w:t>
      </w:r>
      <w:r w:rsidR="00950BC8">
        <w:rPr>
          <w:rFonts w:ascii="Times New Roman" w:hAnsi="Times New Roman" w:cs="Times New Roman"/>
          <w:sz w:val="28"/>
          <w:szCs w:val="28"/>
        </w:rPr>
        <w:t>обственных выразительных жестов,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психологического настроя на в</w:t>
      </w:r>
      <w:r w:rsidR="00950BC8">
        <w:rPr>
          <w:rFonts w:ascii="Times New Roman" w:hAnsi="Times New Roman" w:cs="Times New Roman"/>
          <w:sz w:val="28"/>
          <w:szCs w:val="28"/>
        </w:rPr>
        <w:t>ыполнение предстоящего действия,</w:t>
      </w:r>
    </w:p>
    <w:p w:rsidR="00DC2C88" w:rsidRPr="0077166C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</w:t>
      </w:r>
      <w:r w:rsidR="00950BC8">
        <w:rPr>
          <w:rFonts w:ascii="Times New Roman" w:hAnsi="Times New Roman" w:cs="Times New Roman"/>
          <w:sz w:val="28"/>
          <w:szCs w:val="28"/>
        </w:rPr>
        <w:t>роизнесения небольших монологов,</w:t>
      </w:r>
    </w:p>
    <w:p w:rsidR="00DC2C88" w:rsidRDefault="00DC2C88" w:rsidP="0077166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</w:rPr>
        <w:t>— произнесения развернутых диалогов в соответствии с сюжетом инсценировки.</w:t>
      </w:r>
    </w:p>
    <w:p w:rsidR="00950BC8" w:rsidRPr="0077166C" w:rsidRDefault="00950BC8" w:rsidP="007716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Зеркальный уголок для </w:t>
      </w:r>
      <w:r w:rsidRPr="00950B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950BC8">
        <w:rPr>
          <w:b/>
          <w:color w:val="111111"/>
          <w:sz w:val="28"/>
          <w:szCs w:val="28"/>
        </w:rPr>
        <w:t> </w:t>
      </w:r>
      <w:r w:rsidRPr="00DC2C88">
        <w:rPr>
          <w:color w:val="111111"/>
          <w:sz w:val="28"/>
          <w:szCs w:val="28"/>
        </w:rPr>
        <w:t>над мимикой и артикуляционным аппаратом, костюмы маски, элементы грима</w:t>
      </w:r>
      <w:r w:rsidR="00950BC8">
        <w:rPr>
          <w:color w:val="111111"/>
          <w:sz w:val="28"/>
          <w:szCs w:val="28"/>
        </w:rPr>
        <w:t xml:space="preserve">, </w:t>
      </w:r>
      <w:r w:rsidRPr="00DC2C88">
        <w:rPr>
          <w:color w:val="111111"/>
          <w:sz w:val="28"/>
          <w:szCs w:val="28"/>
        </w:rPr>
        <w:t>декорации; </w:t>
      </w:r>
      <w:r w:rsidRPr="00950B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театральный уголок в группе</w:t>
      </w:r>
      <w:r w:rsidR="00950BC8">
        <w:rPr>
          <w:color w:val="111111"/>
          <w:sz w:val="28"/>
          <w:szCs w:val="28"/>
        </w:rPr>
        <w:t>,</w:t>
      </w:r>
      <w:r w:rsidRPr="00DC2C88">
        <w:rPr>
          <w:color w:val="111111"/>
          <w:sz w:val="28"/>
          <w:szCs w:val="28"/>
        </w:rPr>
        <w:t xml:space="preserve"> куклы для разных видов </w:t>
      </w:r>
      <w:r w:rsidRPr="00950B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театров</w:t>
      </w:r>
      <w:r w:rsidRPr="00DC2C88">
        <w:rPr>
          <w:color w:val="111111"/>
          <w:sz w:val="28"/>
          <w:szCs w:val="28"/>
        </w:rPr>
        <w:t>.</w:t>
      </w:r>
    </w:p>
    <w:p w:rsidR="00DC2C88" w:rsidRPr="00DC2C88" w:rsidRDefault="00DC2C88" w:rsidP="00DC2C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C88">
        <w:rPr>
          <w:color w:val="111111"/>
          <w:sz w:val="28"/>
          <w:szCs w:val="28"/>
        </w:rPr>
        <w:t>Использование современных </w:t>
      </w:r>
      <w:r w:rsidRPr="00950B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технологий</w:t>
      </w:r>
      <w:r w:rsidRPr="00DC2C88">
        <w:rPr>
          <w:color w:val="111111"/>
          <w:sz w:val="28"/>
          <w:szCs w:val="28"/>
        </w:rPr>
        <w:t xml:space="preserve"> повышает качество </w:t>
      </w:r>
      <w:proofErr w:type="spellStart"/>
      <w:r w:rsidRPr="00DC2C88">
        <w:rPr>
          <w:color w:val="111111"/>
          <w:sz w:val="28"/>
          <w:szCs w:val="28"/>
        </w:rPr>
        <w:t>воспитательно</w:t>
      </w:r>
      <w:proofErr w:type="spellEnd"/>
      <w:r w:rsidR="00950BC8">
        <w:rPr>
          <w:color w:val="111111"/>
          <w:sz w:val="28"/>
          <w:szCs w:val="28"/>
        </w:rPr>
        <w:t xml:space="preserve"> </w:t>
      </w:r>
      <w:r w:rsidRPr="00DC2C88">
        <w:rPr>
          <w:color w:val="111111"/>
          <w:sz w:val="28"/>
          <w:szCs w:val="28"/>
        </w:rPr>
        <w:t>-</w:t>
      </w:r>
      <w:r w:rsidR="00950BC8">
        <w:rPr>
          <w:color w:val="111111"/>
          <w:sz w:val="28"/>
          <w:szCs w:val="28"/>
        </w:rPr>
        <w:t xml:space="preserve"> </w:t>
      </w:r>
      <w:r w:rsidRPr="00DC2C88">
        <w:rPr>
          <w:color w:val="111111"/>
          <w:sz w:val="28"/>
          <w:szCs w:val="28"/>
        </w:rPr>
        <w:t>образовательного процесса, делает обучение ярким, запоминающимся, интересным для ребят любого </w:t>
      </w:r>
      <w:r w:rsidRPr="00950B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DC2C88">
        <w:rPr>
          <w:color w:val="111111"/>
          <w:sz w:val="28"/>
          <w:szCs w:val="28"/>
        </w:rPr>
        <w:t>, формирует эмоционально положительное отношение.</w:t>
      </w:r>
    </w:p>
    <w:p w:rsidR="00FA2EF9" w:rsidRDefault="006A63FC"/>
    <w:sectPr w:rsidR="00FA2EF9" w:rsidSect="003A18B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88"/>
    <w:rsid w:val="00080340"/>
    <w:rsid w:val="001106D6"/>
    <w:rsid w:val="003A18B6"/>
    <w:rsid w:val="003A2A1D"/>
    <w:rsid w:val="004C7E00"/>
    <w:rsid w:val="004F2282"/>
    <w:rsid w:val="005F5915"/>
    <w:rsid w:val="0068171C"/>
    <w:rsid w:val="006A63FC"/>
    <w:rsid w:val="0077166C"/>
    <w:rsid w:val="007F1000"/>
    <w:rsid w:val="00950BC8"/>
    <w:rsid w:val="00AC3360"/>
    <w:rsid w:val="00C77AB7"/>
    <w:rsid w:val="00CC7421"/>
    <w:rsid w:val="00D84110"/>
    <w:rsid w:val="00D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C88"/>
    <w:rPr>
      <w:b/>
      <w:bCs/>
    </w:rPr>
  </w:style>
  <w:style w:type="paragraph" w:styleId="a5">
    <w:name w:val="No Spacing"/>
    <w:uiPriority w:val="1"/>
    <w:qFormat/>
    <w:rsid w:val="00DC2C8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C2C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C88"/>
    <w:rPr>
      <w:b/>
      <w:bCs/>
    </w:rPr>
  </w:style>
  <w:style w:type="paragraph" w:styleId="a5">
    <w:name w:val="No Spacing"/>
    <w:uiPriority w:val="1"/>
    <w:qFormat/>
    <w:rsid w:val="00DC2C8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C2C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2022-11-21T02:58:00Z</dcterms:created>
  <dcterms:modified xsi:type="dcterms:W3CDTF">2022-11-21T04:24:00Z</dcterms:modified>
</cp:coreProperties>
</file>